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F" w:rsidRPr="00C90B4E" w:rsidRDefault="009D5F0F" w:rsidP="009D5F0F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D5F0F" w:rsidRPr="00C90B4E" w:rsidRDefault="009D5F0F" w:rsidP="009D5F0F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p w:rsidR="009D5F0F" w:rsidRPr="00C90B4E" w:rsidRDefault="009D5F0F" w:rsidP="009D5F0F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 Black" w:hAnsi="Arial Black" w:cs="Arial Black"/>
          <w:b/>
          <w:bCs/>
          <w:lang w:eastAsia="en-US"/>
        </w:rPr>
      </w:pPr>
      <w:r w:rsidRPr="00C90B4E">
        <w:rPr>
          <w:rFonts w:ascii="Arial Black" w:hAnsi="Arial Black" w:cs="Arial Black"/>
          <w:i/>
          <w:iCs/>
          <w:sz w:val="20"/>
          <w:szCs w:val="20"/>
          <w:lang w:eastAsia="en-US"/>
        </w:rPr>
        <w:t xml:space="preserve"> </w:t>
      </w:r>
      <w:r w:rsidRPr="00C90B4E">
        <w:rPr>
          <w:rFonts w:ascii="Arial Black" w:hAnsi="Arial Black" w:cs="Arial Black"/>
          <w:b/>
          <w:bCs/>
          <w:lang w:eastAsia="en-US"/>
        </w:rPr>
        <w:t xml:space="preserve">VYHLÁSENIE 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 Black" w:hAnsi="Arial Black" w:cs="Arial Black"/>
          <w:b/>
          <w:bCs/>
          <w:caps/>
          <w:lang w:eastAsia="en-US"/>
        </w:rPr>
      </w:pPr>
      <w:r w:rsidRPr="00C90B4E">
        <w:rPr>
          <w:rFonts w:ascii="Arial Black" w:hAnsi="Arial Black" w:cs="Arial Black"/>
          <w:b/>
          <w:bCs/>
          <w:caps/>
          <w:lang w:eastAsia="en-US"/>
        </w:rPr>
        <w:t xml:space="preserve">O informáciách označených ako dôverné 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 Black" w:hAnsi="Arial Black" w:cs="Arial Black"/>
          <w:b/>
          <w:bCs/>
          <w:caps/>
          <w:lang w:eastAsia="en-US"/>
        </w:rPr>
      </w:pPr>
      <w:r w:rsidRPr="00C90B4E">
        <w:rPr>
          <w:rFonts w:ascii="Arial Black" w:hAnsi="Arial Black" w:cs="Arial Black"/>
          <w:b/>
          <w:bCs/>
          <w:caps/>
          <w:lang w:eastAsia="en-US"/>
        </w:rPr>
        <w:t xml:space="preserve">v ponuke uchádzača 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18"/>
          <w:szCs w:val="18"/>
          <w:lang w:eastAsia="en-US"/>
        </w:rPr>
      </w:pPr>
      <w:r w:rsidRPr="00C90B4E">
        <w:rPr>
          <w:rFonts w:ascii="Calibri Light" w:hAnsi="Calibri Light" w:cs="Calibri Light"/>
          <w:sz w:val="18"/>
          <w:szCs w:val="18"/>
          <w:lang w:eastAsia="en-US"/>
        </w:rPr>
        <w:t>____________________________________________________________________________________________________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18"/>
          <w:szCs w:val="18"/>
          <w:lang w:eastAsia="en-US"/>
        </w:rPr>
      </w:pPr>
    </w:p>
    <w:p w:rsidR="009D5F0F" w:rsidRPr="00C90B4E" w:rsidRDefault="009D5F0F" w:rsidP="009D5F0F">
      <w:pPr>
        <w:widowControl/>
        <w:suppressAutoHyphens w:val="0"/>
        <w:rPr>
          <w:rFonts w:ascii="Calibri Light" w:hAnsi="Calibri Light" w:cs="Calibri Light"/>
          <w:lang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091"/>
        <w:gridCol w:w="4606"/>
      </w:tblGrid>
      <w:tr w:rsidR="009D5F0F" w:rsidRPr="00C90B4E" w:rsidTr="00715551">
        <w:tc>
          <w:tcPr>
            <w:tcW w:w="2091" w:type="dxa"/>
          </w:tcPr>
          <w:p w:rsidR="009D5F0F" w:rsidRPr="00C90B4E" w:rsidRDefault="009D5F0F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Uchádzač</w:t>
            </w: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:</w:t>
            </w:r>
          </w:p>
          <w:p w:rsidR="009D5F0F" w:rsidRPr="00C90B4E" w:rsidRDefault="009D5F0F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9D5F0F" w:rsidRPr="00C90B4E" w:rsidRDefault="009D5F0F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9D5F0F" w:rsidRPr="00C90B4E" w:rsidTr="00715551">
        <w:tc>
          <w:tcPr>
            <w:tcW w:w="2091" w:type="dxa"/>
          </w:tcPr>
          <w:p w:rsidR="009D5F0F" w:rsidRPr="00C90B4E" w:rsidRDefault="009D5F0F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Sídlo: </w:t>
            </w:r>
          </w:p>
          <w:p w:rsidR="009D5F0F" w:rsidRPr="00C90B4E" w:rsidRDefault="009D5F0F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9D5F0F" w:rsidRPr="00C90B4E" w:rsidRDefault="009D5F0F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9D5F0F" w:rsidRPr="00C90B4E" w:rsidTr="00715551">
        <w:tc>
          <w:tcPr>
            <w:tcW w:w="2091" w:type="dxa"/>
          </w:tcPr>
          <w:p w:rsidR="009D5F0F" w:rsidRPr="00C90B4E" w:rsidRDefault="009D5F0F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</w:p>
          <w:p w:rsidR="009D5F0F" w:rsidRPr="00C90B4E" w:rsidRDefault="009D5F0F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9D5F0F" w:rsidRPr="00C90B4E" w:rsidRDefault="009D5F0F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9D5F0F" w:rsidRPr="00C90B4E" w:rsidRDefault="009D5F0F" w:rsidP="009D5F0F">
      <w:pPr>
        <w:widowControl/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jc w:val="center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 xml:space="preserve">      </w:t>
      </w:r>
    </w:p>
    <w:p w:rsidR="009D5F0F" w:rsidRPr="00C90B4E" w:rsidRDefault="009D5F0F" w:rsidP="009D5F0F">
      <w:pPr>
        <w:widowControl/>
        <w:suppressAutoHyphens w:val="0"/>
        <w:jc w:val="center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bdr w:val="none" w:sz="0" w:space="0" w:color="auto" w:frame="1"/>
          <w:lang w:eastAsia="en-US"/>
        </w:rPr>
        <w:t xml:space="preserve"> 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 xml:space="preserve"> vyhlasujem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, 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že v  zmysle § 22 zák</w:t>
      </w:r>
      <w:r>
        <w:rPr>
          <w:rFonts w:asciiTheme="minorHAnsi" w:hAnsiTheme="minorHAnsi" w:cs="Calibri Light"/>
          <w:sz w:val="20"/>
          <w:szCs w:val="20"/>
          <w:lang w:eastAsia="en-US"/>
        </w:rPr>
        <w:t>ona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 č. 343/2015 Z. z.  o verejnom obstarávaní a o zmene a doplnení niektorých zákonov v znení neskorších predpisov za informácie označené ako dôverné považujeme: </w:t>
      </w:r>
    </w:p>
    <w:p w:rsidR="009D5F0F" w:rsidRPr="00C90B4E" w:rsidRDefault="009D5F0F" w:rsidP="009D5F0F">
      <w:pPr>
        <w:widowControl/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>(uchádzač uvedie čo považuje dôverné informácie svojej  ponuky)</w:t>
      </w:r>
      <w:r w:rsidRPr="00C90B4E">
        <w:rPr>
          <w:rFonts w:asciiTheme="minorHAnsi" w:hAnsiTheme="minorHAnsi" w:cs="Calibri Light"/>
          <w:i/>
          <w:iCs/>
          <w:sz w:val="20"/>
          <w:szCs w:val="20"/>
          <w:vertAlign w:val="superscript"/>
          <w:lang w:eastAsia="en-US"/>
        </w:rPr>
        <w:footnoteReference w:id="1"/>
      </w: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 xml:space="preserve"> </w:t>
      </w: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ktoré sme  uviedli v našej ponuke, predloženej do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verejnej 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súťaže na predmet zákazky s názvom: </w:t>
      </w:r>
    </w:p>
    <w:p w:rsidR="009D5F0F" w:rsidRPr="00C90B4E" w:rsidRDefault="009D5F0F" w:rsidP="009D5F0F">
      <w:pPr>
        <w:widowControl/>
        <w:suppressAutoHyphens w:val="0"/>
        <w:jc w:val="center"/>
        <w:outlineLvl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Default="009D5F0F" w:rsidP="009D5F0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en-US"/>
        </w:rPr>
      </w:pPr>
      <w:r w:rsidRPr="00621D70">
        <w:rPr>
          <w:rFonts w:ascii="Calibri Light" w:hAnsi="Calibri Light" w:cs="Calibri Light"/>
          <w:b/>
          <w:sz w:val="22"/>
          <w:szCs w:val="22"/>
          <w:lang w:eastAsia="en-US"/>
        </w:rPr>
        <w:t>„</w:t>
      </w:r>
      <w:r w:rsidR="003B7D19" w:rsidRPr="008D72BC">
        <w:rPr>
          <w:rFonts w:asciiTheme="minorHAnsi" w:hAnsiTheme="minorHAnsi" w:cstheme="minorHAnsi"/>
          <w:b/>
          <w:sz w:val="20"/>
          <w:szCs w:val="20"/>
        </w:rPr>
        <w:t xml:space="preserve">Podporný </w:t>
      </w:r>
      <w:proofErr w:type="spellStart"/>
      <w:r w:rsidR="003B7D19" w:rsidRPr="008D72BC">
        <w:rPr>
          <w:rFonts w:asciiTheme="minorHAnsi" w:hAnsiTheme="minorHAnsi" w:cstheme="minorHAnsi"/>
          <w:b/>
          <w:sz w:val="20"/>
          <w:szCs w:val="20"/>
        </w:rPr>
        <w:t>fotovoltický</w:t>
      </w:r>
      <w:proofErr w:type="spellEnd"/>
      <w:r w:rsidR="003B7D19" w:rsidRPr="008D72BC">
        <w:rPr>
          <w:rFonts w:asciiTheme="minorHAnsi" w:hAnsiTheme="minorHAnsi" w:cstheme="minorHAnsi"/>
          <w:b/>
          <w:sz w:val="20"/>
          <w:szCs w:val="20"/>
        </w:rPr>
        <w:t xml:space="preserve"> systém do výrobného objektu MAT-Obaly</w:t>
      </w:r>
      <w:r w:rsidRPr="00621D70">
        <w:rPr>
          <w:rFonts w:ascii="Calibri Light" w:hAnsi="Calibri Light" w:cs="Calibri Light"/>
          <w:b/>
          <w:sz w:val="22"/>
          <w:szCs w:val="22"/>
          <w:lang w:eastAsia="en-US"/>
        </w:rPr>
        <w:t>“</w:t>
      </w:r>
      <w:bookmarkStart w:id="0" w:name="_GoBack"/>
      <w:bookmarkEnd w:id="0"/>
      <w:r w:rsidR="003B7D19">
        <w:rPr>
          <w:rFonts w:ascii="Calibri Light" w:hAnsi="Calibri Light" w:cs="Calibri Light"/>
          <w:b/>
          <w:sz w:val="22"/>
          <w:szCs w:val="22"/>
          <w:lang w:eastAsia="en-US"/>
        </w:rPr>
        <w:t>,</w:t>
      </w:r>
    </w:p>
    <w:p w:rsidR="009D5F0F" w:rsidRPr="00621D70" w:rsidRDefault="009D5F0F" w:rsidP="009D5F0F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rPr>
          <w:rFonts w:asciiTheme="minorHAnsi" w:hAnsiTheme="minorHAnsi" w:cs="Calibri Light"/>
          <w:b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Default="009D5F0F" w:rsidP="009D5F0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……………………..dňa ………………………</w:t>
      </w:r>
    </w:p>
    <w:p w:rsidR="009D5F0F" w:rsidRDefault="003B7D19" w:rsidP="003B7D19">
      <w:pPr>
        <w:widowControl/>
        <w:tabs>
          <w:tab w:val="left" w:pos="5556"/>
        </w:tabs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</w:r>
    </w:p>
    <w:p w:rsidR="009D5F0F" w:rsidRDefault="009D5F0F" w:rsidP="009D5F0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Default="009D5F0F" w:rsidP="009D5F0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9D5F0F" w:rsidRPr="00C90B4E" w:rsidRDefault="009D5F0F" w:rsidP="009D5F0F">
      <w:pPr>
        <w:widowControl/>
        <w:suppressAutoHyphens w:val="0"/>
        <w:spacing w:before="150"/>
        <w:ind w:firstLine="3402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67"/>
        <w:gridCol w:w="5811"/>
      </w:tblGrid>
      <w:tr w:rsidR="009D5F0F" w:rsidRPr="00C90B4E" w:rsidTr="00715551">
        <w:tc>
          <w:tcPr>
            <w:tcW w:w="3367" w:type="dxa"/>
            <w:vAlign w:val="bottom"/>
          </w:tcPr>
          <w:p w:rsidR="009D5F0F" w:rsidRPr="00C90B4E" w:rsidRDefault="009D5F0F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9D5F0F" w:rsidRPr="00C90B4E" w:rsidRDefault="009D5F0F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:rsidR="001B26AA" w:rsidRDefault="009D5F0F" w:rsidP="001B26AA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p</w:t>
            </w: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odpis osoby</w:t>
            </w: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/osôb oprávnených konať za uchádzača/lídra </w:t>
            </w: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skupiny  </w:t>
            </w:r>
          </w:p>
          <w:p w:rsidR="009D5F0F" w:rsidRPr="00C90B4E" w:rsidRDefault="001B26AA" w:rsidP="003B7D19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>( Meno a priezvisko,</w:t>
            </w: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 xml:space="preserve"> funkcia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>/obchodné meno</w:t>
            </w: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 xml:space="preserve">) </w:t>
            </w:r>
            <w:r w:rsidR="009D5F0F"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1B26AA" w:rsidRPr="00C90B4E" w:rsidTr="00715551">
        <w:tc>
          <w:tcPr>
            <w:tcW w:w="3367" w:type="dxa"/>
            <w:vAlign w:val="bottom"/>
          </w:tcPr>
          <w:p w:rsidR="001B26AA" w:rsidRPr="00C90B4E" w:rsidRDefault="001B26AA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:rsidR="001B26AA" w:rsidRDefault="001B26AA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</w:tbl>
    <w:p w:rsidR="00CB2767" w:rsidRDefault="00CB2767"/>
    <w:sectPr w:rsidR="00CB27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9B" w:rsidRDefault="00033F9B" w:rsidP="009D5F0F">
      <w:r>
        <w:separator/>
      </w:r>
    </w:p>
  </w:endnote>
  <w:endnote w:type="continuationSeparator" w:id="0">
    <w:p w:rsidR="00033F9B" w:rsidRDefault="00033F9B" w:rsidP="009D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9B" w:rsidRDefault="00033F9B" w:rsidP="009D5F0F">
      <w:r>
        <w:separator/>
      </w:r>
    </w:p>
  </w:footnote>
  <w:footnote w:type="continuationSeparator" w:id="0">
    <w:p w:rsidR="00033F9B" w:rsidRDefault="00033F9B" w:rsidP="009D5F0F">
      <w:r>
        <w:continuationSeparator/>
      </w:r>
    </w:p>
  </w:footnote>
  <w:footnote w:id="1">
    <w:p w:rsidR="009D5F0F" w:rsidRDefault="009D5F0F" w:rsidP="009D5F0F">
      <w:pPr>
        <w:pStyle w:val="Textpoznmkypodiarou"/>
      </w:pPr>
      <w:r w:rsidRPr="00C0428C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0428C">
        <w:rPr>
          <w:rFonts w:ascii="Calibri Light" w:hAnsi="Calibri Light"/>
          <w:sz w:val="16"/>
          <w:szCs w:val="16"/>
        </w:rPr>
        <w:t xml:space="preserve"> </w:t>
      </w:r>
      <w:r w:rsidRPr="00BE2B04">
        <w:rPr>
          <w:rFonts w:ascii="Calibri Light" w:hAnsi="Calibri Light" w:cs="Calibri Light"/>
          <w:sz w:val="16"/>
          <w:szCs w:val="16"/>
        </w:rPr>
        <w:t xml:space="preserve">Za dôverné informácie na účely zák. č. 343/2015 Z. z. </w:t>
      </w:r>
      <w:r>
        <w:rPr>
          <w:rFonts w:ascii="Calibri Light" w:hAnsi="Calibri Light" w:cs="Calibri Light"/>
          <w:sz w:val="16"/>
          <w:szCs w:val="16"/>
        </w:rPr>
        <w:t>o verejnom obstarávaní a o zmene  a doplnení niektorých zákonov v znení neskorších predpisov</w:t>
      </w:r>
      <w:r w:rsidRPr="00BE2B04">
        <w:rPr>
          <w:rFonts w:ascii="Calibri Light" w:hAnsi="Calibri Light" w:cs="Calibri Light"/>
          <w:sz w:val="16"/>
          <w:szCs w:val="16"/>
        </w:rPr>
        <w:t xml:space="preserve"> je možné označiť výhradne </w:t>
      </w:r>
      <w:r>
        <w:rPr>
          <w:rFonts w:ascii="Calibri Light" w:hAnsi="Calibri Light" w:cs="Calibri Light"/>
          <w:sz w:val="16"/>
          <w:szCs w:val="16"/>
        </w:rPr>
        <w:t xml:space="preserve">obchodné tajomstvo, </w:t>
      </w:r>
      <w:r w:rsidRPr="00BE2B04">
        <w:rPr>
          <w:rFonts w:ascii="Calibri Light" w:hAnsi="Calibri Light" w:cs="Calibri Light"/>
          <w:sz w:val="16"/>
          <w:szCs w:val="16"/>
        </w:rPr>
        <w:t>technické riešenia a predlohy, návody, výkresy, projektové dokumentácie, modely, spôsob výpočtu jednotkových cien a ak sa neuvádzajú jednotkové ceny ale len cena, tak aj spôsob výpočtu ceny a vzory.</w:t>
      </w:r>
      <w:r w:rsidRPr="00C72328">
        <w:rPr>
          <w:rFonts w:ascii="Calibri Light" w:hAnsi="Calibri Light" w:cs="Calibri Light"/>
          <w:sz w:val="16"/>
          <w:szCs w:val="16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0F" w:rsidRDefault="009D5F0F" w:rsidP="009D5F0F">
    <w:pPr>
      <w:pStyle w:val="Hlavika"/>
      <w:pBdr>
        <w:bottom w:val="single" w:sz="4" w:space="1" w:color="auto"/>
      </w:pBdr>
      <w:rPr>
        <w:rFonts w:ascii="Calibri" w:hAnsi="Calibri" w:cs="Verdana"/>
        <w:i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>
      <w:rPr>
        <w:rFonts w:ascii="Calibri Light" w:hAnsi="Calibri Light" w:cs="Verdana"/>
        <w:b/>
        <w:sz w:val="20"/>
        <w:szCs w:val="20"/>
      </w:rPr>
      <w:t>„</w:t>
    </w:r>
    <w:r w:rsidR="003B7D19" w:rsidRPr="008D72BC">
      <w:rPr>
        <w:rFonts w:asciiTheme="minorHAnsi" w:hAnsiTheme="minorHAnsi" w:cstheme="minorHAnsi"/>
        <w:b/>
        <w:sz w:val="20"/>
        <w:szCs w:val="20"/>
      </w:rPr>
      <w:t xml:space="preserve">Podporný </w:t>
    </w:r>
    <w:proofErr w:type="spellStart"/>
    <w:r w:rsidR="003B7D19" w:rsidRPr="008D72BC">
      <w:rPr>
        <w:rFonts w:asciiTheme="minorHAnsi" w:hAnsiTheme="minorHAnsi" w:cstheme="minorHAnsi"/>
        <w:b/>
        <w:sz w:val="20"/>
        <w:szCs w:val="20"/>
      </w:rPr>
      <w:t>fotovoltický</w:t>
    </w:r>
    <w:proofErr w:type="spellEnd"/>
    <w:r w:rsidR="003B7D19" w:rsidRPr="008D72BC">
      <w:rPr>
        <w:rFonts w:asciiTheme="minorHAnsi" w:hAnsiTheme="minorHAnsi" w:cstheme="minorHAnsi"/>
        <w:b/>
        <w:sz w:val="20"/>
        <w:szCs w:val="20"/>
      </w:rPr>
      <w:t xml:space="preserve"> systém do výrobného objektu MAT-Obaly</w:t>
    </w:r>
    <w:r>
      <w:rPr>
        <w:rFonts w:ascii="Calibri Light" w:hAnsi="Calibri Light" w:cs="Verdana"/>
        <w:b/>
        <w:sz w:val="20"/>
        <w:szCs w:val="20"/>
      </w:rPr>
      <w:t>“</w:t>
    </w:r>
    <w:r w:rsidR="003B7D19">
      <w:rPr>
        <w:rFonts w:ascii="Calibri Light" w:hAnsi="Calibri Light" w:cs="Verdana"/>
        <w:b/>
        <w:sz w:val="20"/>
        <w:szCs w:val="20"/>
      </w:rPr>
      <w:t>,</w:t>
    </w:r>
    <w:r w:rsidR="003B7D19" w:rsidRPr="003B7D19">
      <w:rPr>
        <w:rFonts w:asciiTheme="minorHAnsi" w:hAnsiTheme="minorHAnsi" w:cstheme="minorHAnsi"/>
        <w:sz w:val="20"/>
        <w:szCs w:val="20"/>
      </w:rPr>
      <w:t xml:space="preserve"> </w:t>
    </w:r>
    <w:r w:rsidR="003B7D19">
      <w:rPr>
        <w:rFonts w:asciiTheme="minorHAnsi" w:hAnsiTheme="minorHAnsi" w:cstheme="minorHAnsi"/>
        <w:sz w:val="20"/>
        <w:szCs w:val="20"/>
      </w:rPr>
      <w:t>ktorý je súčasťou projektu „Rast energetickej efektívnosti pri recyklácii plastov“</w:t>
    </w:r>
  </w:p>
  <w:p w:rsidR="009D5F0F" w:rsidRPr="003E43D4" w:rsidRDefault="009D5F0F" w:rsidP="009D5F0F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9D5F0F" w:rsidRDefault="009D5F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A1"/>
    <w:rsid w:val="00033F9B"/>
    <w:rsid w:val="001B26AA"/>
    <w:rsid w:val="003B7D19"/>
    <w:rsid w:val="004004D1"/>
    <w:rsid w:val="00633BA1"/>
    <w:rsid w:val="007A626C"/>
    <w:rsid w:val="008638D8"/>
    <w:rsid w:val="009D5F0F"/>
    <w:rsid w:val="00CB2767"/>
    <w:rsid w:val="00E23579"/>
    <w:rsid w:val="00EE032C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4251-2323-4832-9748-87587C0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9D5F0F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D5F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9D5F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9D5F0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D5F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5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9D5F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5F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uiPriority w:val="99"/>
    <w:locked/>
    <w:rsid w:val="009D5F0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6</cp:revision>
  <dcterms:created xsi:type="dcterms:W3CDTF">2017-04-26T19:03:00Z</dcterms:created>
  <dcterms:modified xsi:type="dcterms:W3CDTF">2017-12-10T14:27:00Z</dcterms:modified>
</cp:coreProperties>
</file>